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99B8D" w14:textId="77777777" w:rsidR="00CF0150" w:rsidRPr="004C6562" w:rsidRDefault="00C35083" w:rsidP="004C6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bookmarkStart w:id="0" w:name="_GoBack"/>
      <w:bookmarkEnd w:id="0"/>
      <w:r w:rsidRPr="004C6562">
        <w:rPr>
          <w:rFonts w:ascii="Times New Roman" w:hAnsi="Times New Roman" w:cs="Times New Roman"/>
          <w:b/>
          <w:bCs/>
        </w:rPr>
        <w:t>PRZEDMIOTOW</w:t>
      </w:r>
      <w:r w:rsidR="00FA5F78" w:rsidRPr="004C6562">
        <w:rPr>
          <w:rFonts w:ascii="Times New Roman" w:hAnsi="Times New Roman" w:cs="Times New Roman"/>
          <w:b/>
          <w:bCs/>
        </w:rPr>
        <w:t>E</w:t>
      </w:r>
      <w:r w:rsidRPr="004C6562">
        <w:rPr>
          <w:rFonts w:ascii="Times New Roman" w:hAnsi="Times New Roman" w:cs="Times New Roman"/>
          <w:b/>
          <w:bCs/>
        </w:rPr>
        <w:t xml:space="preserve"> </w:t>
      </w:r>
      <w:r w:rsidR="00FA5F78" w:rsidRPr="004C6562">
        <w:rPr>
          <w:rFonts w:ascii="Times New Roman" w:hAnsi="Times New Roman" w:cs="Times New Roman"/>
          <w:b/>
          <w:bCs/>
        </w:rPr>
        <w:t>ZASADY</w:t>
      </w:r>
      <w:r w:rsidRPr="004C6562">
        <w:rPr>
          <w:rFonts w:ascii="Times New Roman" w:hAnsi="Times New Roman" w:cs="Times New Roman"/>
          <w:b/>
          <w:bCs/>
        </w:rPr>
        <w:t xml:space="preserve"> OCENIANIA</w:t>
      </w:r>
      <w:r w:rsidR="00FB1161" w:rsidRPr="004C6562">
        <w:rPr>
          <w:rFonts w:ascii="Times New Roman" w:hAnsi="Times New Roman" w:cs="Times New Roman"/>
          <w:b/>
          <w:bCs/>
        </w:rPr>
        <w:t xml:space="preserve">  </w:t>
      </w:r>
      <w:r w:rsidRPr="004C6562">
        <w:rPr>
          <w:rFonts w:ascii="Times New Roman" w:hAnsi="Times New Roman" w:cs="Times New Roman"/>
          <w:b/>
          <w:bCs/>
        </w:rPr>
        <w:t xml:space="preserve">Z </w:t>
      </w:r>
      <w:r w:rsidR="00CF0150" w:rsidRPr="004C6562">
        <w:rPr>
          <w:rFonts w:ascii="Times New Roman" w:hAnsi="Times New Roman" w:cs="Times New Roman"/>
          <w:b/>
          <w:bCs/>
          <w:u w:val="single"/>
        </w:rPr>
        <w:t>HISTORII</w:t>
      </w:r>
    </w:p>
    <w:p w14:paraId="5D316B07" w14:textId="77777777" w:rsidR="00A6332F" w:rsidRPr="004C6562" w:rsidRDefault="00A6332F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BE3E095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C6562">
        <w:rPr>
          <w:rFonts w:ascii="Times New Roman" w:hAnsi="Times New Roman" w:cs="Times New Roman"/>
          <w:b/>
          <w:bCs/>
        </w:rPr>
        <w:t>Przedmiotem oceny są:</w:t>
      </w:r>
    </w:p>
    <w:p w14:paraId="002B8355" w14:textId="77777777" w:rsidR="00C35083" w:rsidRPr="004C6562" w:rsidRDefault="00C35083" w:rsidP="00353C5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wiadomości i umiejętności,</w:t>
      </w:r>
    </w:p>
    <w:p w14:paraId="205A0722" w14:textId="77777777" w:rsidR="00AC5ABE" w:rsidRPr="004C6562" w:rsidRDefault="00C35083" w:rsidP="00353C5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zaangażowanie w proces na</w:t>
      </w:r>
      <w:r w:rsidR="00717D38" w:rsidRPr="004C6562">
        <w:rPr>
          <w:rFonts w:ascii="Times New Roman" w:hAnsi="Times New Roman" w:cs="Times New Roman"/>
        </w:rPr>
        <w:t>uczania-uczenia się (aktywność)</w:t>
      </w:r>
    </w:p>
    <w:p w14:paraId="38D0601F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C6562">
        <w:rPr>
          <w:rFonts w:ascii="Times New Roman" w:hAnsi="Times New Roman" w:cs="Times New Roman"/>
          <w:b/>
          <w:bCs/>
        </w:rPr>
        <w:t>Narzędzia pomiaru osiągnięć uczniów:</w:t>
      </w:r>
    </w:p>
    <w:p w14:paraId="2D04530A" w14:textId="77777777" w:rsidR="00C35083" w:rsidRPr="004C6562" w:rsidRDefault="00C35083" w:rsidP="00353C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prace kontrolne (sprawdziany, testy)</w:t>
      </w:r>
    </w:p>
    <w:p w14:paraId="19F26EF1" w14:textId="77777777" w:rsidR="00C35083" w:rsidRPr="004C6562" w:rsidRDefault="00C35083" w:rsidP="00353C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kartkówki</w:t>
      </w:r>
    </w:p>
    <w:p w14:paraId="0496D1E5" w14:textId="77777777" w:rsidR="00C35083" w:rsidRPr="004C6562" w:rsidRDefault="00C35083" w:rsidP="00353C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odpowiedź ustna</w:t>
      </w:r>
    </w:p>
    <w:p w14:paraId="28FEF677" w14:textId="77777777" w:rsidR="00ED32C5" w:rsidRPr="004C6562" w:rsidRDefault="00C35083" w:rsidP="00353C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aktywność na lekcji (np. kilkuzdaniowa wypowiedź, praca w grupie, udział</w:t>
      </w:r>
      <w:r w:rsidR="0099625D" w:rsidRPr="004C6562">
        <w:rPr>
          <w:rFonts w:ascii="Times New Roman" w:hAnsi="Times New Roman" w:cs="Times New Roman"/>
        </w:rPr>
        <w:t xml:space="preserve"> </w:t>
      </w:r>
      <w:r w:rsidRPr="004C6562">
        <w:rPr>
          <w:rFonts w:ascii="Times New Roman" w:hAnsi="Times New Roman" w:cs="Times New Roman"/>
        </w:rPr>
        <w:t>w dyskusji, praca</w:t>
      </w:r>
      <w:r w:rsidR="0099625D" w:rsidRPr="004C6562">
        <w:rPr>
          <w:rFonts w:ascii="Times New Roman" w:hAnsi="Times New Roman" w:cs="Times New Roman"/>
        </w:rPr>
        <w:t xml:space="preserve">                    </w:t>
      </w:r>
      <w:r w:rsidRPr="004C6562">
        <w:rPr>
          <w:rFonts w:ascii="Times New Roman" w:hAnsi="Times New Roman" w:cs="Times New Roman"/>
        </w:rPr>
        <w:t xml:space="preserve"> z materiałem źródłowym</w:t>
      </w:r>
      <w:r w:rsidR="00CF0150" w:rsidRPr="004C6562">
        <w:rPr>
          <w:rFonts w:ascii="Times New Roman" w:hAnsi="Times New Roman" w:cs="Times New Roman"/>
        </w:rPr>
        <w:t>, graficznym</w:t>
      </w:r>
      <w:r w:rsidRPr="004C6562">
        <w:rPr>
          <w:rFonts w:ascii="Times New Roman" w:hAnsi="Times New Roman" w:cs="Times New Roman"/>
        </w:rPr>
        <w:t>)</w:t>
      </w:r>
      <w:r w:rsidR="00BB430A" w:rsidRPr="004C6562">
        <w:rPr>
          <w:rFonts w:ascii="Times New Roman" w:hAnsi="Times New Roman" w:cs="Times New Roman"/>
        </w:rPr>
        <w:t xml:space="preserve"> </w:t>
      </w:r>
    </w:p>
    <w:p w14:paraId="5841F684" w14:textId="77777777" w:rsidR="00AC5ABE" w:rsidRPr="00E8747C" w:rsidRDefault="00C35083" w:rsidP="00353C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747C">
        <w:rPr>
          <w:rFonts w:ascii="Times New Roman" w:hAnsi="Times New Roman" w:cs="Times New Roman"/>
        </w:rPr>
        <w:t>zeszyt</w:t>
      </w:r>
      <w:r w:rsidR="008030B3" w:rsidRPr="00E8747C">
        <w:rPr>
          <w:rFonts w:ascii="Times New Roman" w:hAnsi="Times New Roman" w:cs="Times New Roman"/>
        </w:rPr>
        <w:t>, uzupełniony zeszyt ćwiczeń</w:t>
      </w:r>
      <w:r w:rsidR="000A6F87" w:rsidRPr="00E8747C">
        <w:rPr>
          <w:rFonts w:ascii="Times New Roman" w:hAnsi="Times New Roman" w:cs="Times New Roman"/>
        </w:rPr>
        <w:t xml:space="preserve"> (jeżeli jest na poziomie klas w danym roczniku)</w:t>
      </w:r>
    </w:p>
    <w:p w14:paraId="759B0423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C6562">
        <w:rPr>
          <w:rFonts w:ascii="Times New Roman" w:hAnsi="Times New Roman" w:cs="Times New Roman"/>
          <w:b/>
          <w:bCs/>
        </w:rPr>
        <w:t>Informacja nauczyciela o sposobie kontrolowania i oceniania (kontrakt):</w:t>
      </w:r>
    </w:p>
    <w:p w14:paraId="56FA98EA" w14:textId="77777777" w:rsidR="00C35083" w:rsidRPr="004C6562" w:rsidRDefault="00C35083" w:rsidP="00353C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nauczyciel zapowiada pracę kontrolną co najmniej tydzień wcześniej i omawia jej</w:t>
      </w:r>
      <w:r w:rsidR="00FB1161" w:rsidRPr="004C6562">
        <w:rPr>
          <w:rFonts w:ascii="Times New Roman" w:hAnsi="Times New Roman" w:cs="Times New Roman"/>
        </w:rPr>
        <w:t xml:space="preserve"> </w:t>
      </w:r>
      <w:r w:rsidR="0081357F" w:rsidRPr="004C6562">
        <w:rPr>
          <w:rFonts w:ascii="Times New Roman" w:hAnsi="Times New Roman" w:cs="Times New Roman"/>
        </w:rPr>
        <w:t>zakres,</w:t>
      </w:r>
    </w:p>
    <w:p w14:paraId="66C93FEB" w14:textId="77777777" w:rsidR="00C35083" w:rsidRDefault="00C35083" w:rsidP="00353C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prace kontrolne są obowiązkowe. Jeśli uczeń nie może napisać pracy kontrolnej</w:t>
      </w:r>
      <w:r w:rsidR="00FB1161" w:rsidRPr="004C6562">
        <w:rPr>
          <w:rFonts w:ascii="Times New Roman" w:hAnsi="Times New Roman" w:cs="Times New Roman"/>
        </w:rPr>
        <w:t xml:space="preserve"> </w:t>
      </w:r>
      <w:r w:rsidRPr="004C6562">
        <w:rPr>
          <w:rFonts w:ascii="Times New Roman" w:hAnsi="Times New Roman" w:cs="Times New Roman"/>
        </w:rPr>
        <w:t>w określonym terminie, ma obowiązek uczynić to na najbliższych zajęciach (nie</w:t>
      </w:r>
      <w:r w:rsidR="00FB1161" w:rsidRPr="004C6562">
        <w:rPr>
          <w:rFonts w:ascii="Times New Roman" w:hAnsi="Times New Roman" w:cs="Times New Roman"/>
        </w:rPr>
        <w:t xml:space="preserve"> </w:t>
      </w:r>
      <w:r w:rsidRPr="004C6562">
        <w:rPr>
          <w:rFonts w:ascii="Times New Roman" w:hAnsi="Times New Roman" w:cs="Times New Roman"/>
        </w:rPr>
        <w:t>póź</w:t>
      </w:r>
      <w:r w:rsidR="00A6332F" w:rsidRPr="004C6562">
        <w:rPr>
          <w:rFonts w:ascii="Times New Roman" w:hAnsi="Times New Roman" w:cs="Times New Roman"/>
        </w:rPr>
        <w:t>niej niż w ciągu dwóch tygodni</w:t>
      </w:r>
      <w:r w:rsidR="008030B3" w:rsidRPr="004C6562">
        <w:rPr>
          <w:rFonts w:ascii="Times New Roman" w:hAnsi="Times New Roman" w:cs="Times New Roman"/>
        </w:rPr>
        <w:t xml:space="preserve"> od powrotu do szkoły</w:t>
      </w:r>
      <w:r w:rsidR="00A6332F" w:rsidRPr="004C6562">
        <w:rPr>
          <w:rFonts w:ascii="Times New Roman" w:hAnsi="Times New Roman" w:cs="Times New Roman"/>
        </w:rPr>
        <w:t>)</w:t>
      </w:r>
    </w:p>
    <w:p w14:paraId="51A5FE53" w14:textId="77777777" w:rsidR="000A6F87" w:rsidRPr="00E8747C" w:rsidRDefault="000A6F87" w:rsidP="00353C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747C">
        <w:rPr>
          <w:rFonts w:ascii="Times New Roman" w:hAnsi="Times New Roman" w:cs="Times New Roman"/>
        </w:rPr>
        <w:t>jeżeli uczeń nie dostosuje się do powyższych terminów sprawdzian i kartkówkę pisze na lekcji w wybranym przez nauczyciela terminie (bez konieczności wcześniejszego uprzedzania/powiadamiania)</w:t>
      </w:r>
    </w:p>
    <w:p w14:paraId="681A9BD4" w14:textId="77777777" w:rsidR="00C35083" w:rsidRDefault="00C35083" w:rsidP="00353C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uczeń może poprawić ocenę</w:t>
      </w:r>
      <w:r w:rsidR="004C6562" w:rsidRPr="004C6562">
        <w:rPr>
          <w:rFonts w:ascii="Times New Roman" w:hAnsi="Times New Roman" w:cs="Times New Roman"/>
        </w:rPr>
        <w:t xml:space="preserve"> z pracy pisemnej</w:t>
      </w:r>
      <w:r w:rsidRPr="004C6562">
        <w:rPr>
          <w:rFonts w:ascii="Times New Roman" w:hAnsi="Times New Roman" w:cs="Times New Roman"/>
        </w:rPr>
        <w:t>, poprawa jest dobrowolna</w:t>
      </w:r>
      <w:r w:rsidR="004C6562" w:rsidRPr="004C6562">
        <w:rPr>
          <w:rFonts w:ascii="Times New Roman" w:hAnsi="Times New Roman" w:cs="Times New Roman"/>
        </w:rPr>
        <w:t xml:space="preserve">, </w:t>
      </w:r>
      <w:r w:rsidR="00DF476A" w:rsidRPr="004C6562">
        <w:rPr>
          <w:rFonts w:ascii="Times New Roman" w:hAnsi="Times New Roman" w:cs="Times New Roman"/>
        </w:rPr>
        <w:t xml:space="preserve">termin </w:t>
      </w:r>
      <w:r w:rsidR="004C6562" w:rsidRPr="004C6562">
        <w:rPr>
          <w:rFonts w:ascii="Times New Roman" w:hAnsi="Times New Roman" w:cs="Times New Roman"/>
        </w:rPr>
        <w:t xml:space="preserve">uczeń </w:t>
      </w:r>
      <w:r w:rsidR="00DF476A" w:rsidRPr="004C6562">
        <w:rPr>
          <w:rFonts w:ascii="Times New Roman" w:hAnsi="Times New Roman" w:cs="Times New Roman"/>
        </w:rPr>
        <w:t>ustala</w:t>
      </w:r>
      <w:r w:rsidR="0099625D" w:rsidRPr="004C6562">
        <w:rPr>
          <w:rFonts w:ascii="Times New Roman" w:hAnsi="Times New Roman" w:cs="Times New Roman"/>
        </w:rPr>
        <w:t xml:space="preserve"> </w:t>
      </w:r>
      <w:r w:rsidR="00FB1161" w:rsidRPr="004C6562">
        <w:rPr>
          <w:rFonts w:ascii="Times New Roman" w:hAnsi="Times New Roman" w:cs="Times New Roman"/>
        </w:rPr>
        <w:t xml:space="preserve"> </w:t>
      </w:r>
      <w:r w:rsidR="004C6562" w:rsidRPr="004C6562">
        <w:rPr>
          <w:rFonts w:ascii="Times New Roman" w:hAnsi="Times New Roman" w:cs="Times New Roman"/>
        </w:rPr>
        <w:t xml:space="preserve">             </w:t>
      </w:r>
      <w:r w:rsidR="00DF476A" w:rsidRPr="004C6562">
        <w:rPr>
          <w:rFonts w:ascii="Times New Roman" w:hAnsi="Times New Roman" w:cs="Times New Roman"/>
        </w:rPr>
        <w:t>z nauczycielem</w:t>
      </w:r>
    </w:p>
    <w:p w14:paraId="5FD90083" w14:textId="77777777" w:rsidR="0002568A" w:rsidRPr="00E8747C" w:rsidRDefault="0002568A" w:rsidP="00353C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747C">
        <w:rPr>
          <w:rFonts w:ascii="Times New Roman" w:hAnsi="Times New Roman" w:cs="Times New Roman"/>
        </w:rPr>
        <w:t>w przypadku ocen poprawianych do średniej ważonej wlicza się notę ostateczną</w:t>
      </w:r>
    </w:p>
    <w:p w14:paraId="22F57C08" w14:textId="77777777" w:rsidR="00C35083" w:rsidRPr="004C6562" w:rsidRDefault="00C35083" w:rsidP="00353C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 xml:space="preserve">kartkówki mogą obejmować 2-3 tematy wstecz, </w:t>
      </w:r>
      <w:r w:rsidR="008030B3" w:rsidRPr="004C6562">
        <w:rPr>
          <w:rFonts w:ascii="Times New Roman" w:hAnsi="Times New Roman" w:cs="Times New Roman"/>
        </w:rPr>
        <w:t xml:space="preserve">mogą być </w:t>
      </w:r>
      <w:r w:rsidRPr="004C6562">
        <w:rPr>
          <w:rFonts w:ascii="Times New Roman" w:hAnsi="Times New Roman" w:cs="Times New Roman"/>
        </w:rPr>
        <w:t xml:space="preserve">organizowane bez zapowiedzi </w:t>
      </w:r>
    </w:p>
    <w:p w14:paraId="3EA3FB99" w14:textId="77777777" w:rsidR="00BB430A" w:rsidRPr="00E8747C" w:rsidRDefault="00BB430A" w:rsidP="00BB430A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C6562">
        <w:rPr>
          <w:rFonts w:ascii="Times New Roman" w:hAnsi="Times New Roman" w:cs="Times New Roman"/>
          <w:sz w:val="22"/>
          <w:szCs w:val="22"/>
        </w:rPr>
        <w:t>odpowiedzi ustne obejmują 2-3 tematy wstecz, uczeń gromadzi plusy i minusy, które po zdobyciu 6 nauczyciel zamienia na ocenę (np. po zdobyciu 6  plusów uczeń otrzymuje ocenę celującą, 6  minusów-ocenę niedostateczną)</w:t>
      </w:r>
      <w:r w:rsidR="000A6F87">
        <w:rPr>
          <w:rFonts w:ascii="Times New Roman" w:hAnsi="Times New Roman" w:cs="Times New Roman"/>
          <w:sz w:val="22"/>
          <w:szCs w:val="22"/>
        </w:rPr>
        <w:t xml:space="preserve">. </w:t>
      </w:r>
      <w:r w:rsidR="000A6F87" w:rsidRPr="00E8747C">
        <w:rPr>
          <w:rFonts w:ascii="Times New Roman" w:hAnsi="Times New Roman" w:cs="Times New Roman"/>
          <w:color w:val="auto"/>
          <w:sz w:val="22"/>
          <w:szCs w:val="22"/>
        </w:rPr>
        <w:t>Odpowiedź ustna może też być oceniona od razu na ocenę cząstkową.</w:t>
      </w:r>
    </w:p>
    <w:p w14:paraId="33F7FB5E" w14:textId="77777777" w:rsidR="00C35083" w:rsidRPr="004C6562" w:rsidRDefault="00C35083" w:rsidP="00353C5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uczeń ma prawo do nieoceniania po dłuższej, usprawiedliwionej nieobecności</w:t>
      </w:r>
    </w:p>
    <w:p w14:paraId="4B73165F" w14:textId="77777777" w:rsidR="00C35083" w:rsidRPr="00E8747C" w:rsidRDefault="00C35083" w:rsidP="00353C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747C">
        <w:rPr>
          <w:rFonts w:ascii="Times New Roman" w:hAnsi="Times New Roman" w:cs="Times New Roman"/>
        </w:rPr>
        <w:t xml:space="preserve">uczeń może zgłosić </w:t>
      </w:r>
      <w:r w:rsidR="000A6F87" w:rsidRPr="00E8747C">
        <w:rPr>
          <w:rFonts w:ascii="Times New Roman" w:hAnsi="Times New Roman" w:cs="Times New Roman"/>
        </w:rPr>
        <w:t xml:space="preserve">1 raz w semestrze (w kl. IV) i </w:t>
      </w:r>
      <w:r w:rsidR="00353C5F" w:rsidRPr="00E8747C">
        <w:rPr>
          <w:rFonts w:ascii="Times New Roman" w:hAnsi="Times New Roman" w:cs="Times New Roman"/>
        </w:rPr>
        <w:t>2 razy w semestrze</w:t>
      </w:r>
      <w:r w:rsidR="000A6F87" w:rsidRPr="00E8747C">
        <w:rPr>
          <w:rFonts w:ascii="Times New Roman" w:hAnsi="Times New Roman" w:cs="Times New Roman"/>
        </w:rPr>
        <w:t xml:space="preserve"> (w kl. V-VIII)</w:t>
      </w:r>
      <w:r w:rsidR="00353C5F" w:rsidRPr="00E8747C">
        <w:rPr>
          <w:rFonts w:ascii="Times New Roman" w:hAnsi="Times New Roman" w:cs="Times New Roman"/>
        </w:rPr>
        <w:t xml:space="preserve"> </w:t>
      </w:r>
      <w:r w:rsidRPr="00E8747C">
        <w:rPr>
          <w:rFonts w:ascii="Times New Roman" w:hAnsi="Times New Roman" w:cs="Times New Roman"/>
        </w:rPr>
        <w:t>nieprzygotowanie do lekcji</w:t>
      </w:r>
      <w:r w:rsidR="00C4308B" w:rsidRPr="00E8747C">
        <w:rPr>
          <w:rFonts w:ascii="Times New Roman" w:hAnsi="Times New Roman" w:cs="Times New Roman"/>
        </w:rPr>
        <w:t xml:space="preserve"> </w:t>
      </w:r>
      <w:r w:rsidR="004C6562" w:rsidRPr="00E8747C">
        <w:rPr>
          <w:rFonts w:ascii="Times New Roman" w:hAnsi="Times New Roman" w:cs="Times New Roman"/>
        </w:rPr>
        <w:t xml:space="preserve"> </w:t>
      </w:r>
      <w:r w:rsidRPr="00E8747C">
        <w:rPr>
          <w:rFonts w:ascii="Times New Roman" w:hAnsi="Times New Roman" w:cs="Times New Roman"/>
        </w:rPr>
        <w:t>bez podania</w:t>
      </w:r>
      <w:r w:rsidR="00FB1161" w:rsidRPr="00E8747C">
        <w:rPr>
          <w:rFonts w:ascii="Times New Roman" w:hAnsi="Times New Roman" w:cs="Times New Roman"/>
        </w:rPr>
        <w:t xml:space="preserve"> </w:t>
      </w:r>
      <w:r w:rsidRPr="00E8747C">
        <w:rPr>
          <w:rFonts w:ascii="Times New Roman" w:hAnsi="Times New Roman" w:cs="Times New Roman"/>
        </w:rPr>
        <w:t>przyczyny (nie dotyczy to wcześniej zapowiadanych sprawdzianów</w:t>
      </w:r>
      <w:r w:rsidR="000A6F87" w:rsidRPr="00E8747C">
        <w:rPr>
          <w:rFonts w:ascii="Times New Roman" w:hAnsi="Times New Roman" w:cs="Times New Roman"/>
        </w:rPr>
        <w:t>, kartkówek</w:t>
      </w:r>
      <w:r w:rsidRPr="00E8747C">
        <w:rPr>
          <w:rFonts w:ascii="Times New Roman" w:hAnsi="Times New Roman" w:cs="Times New Roman"/>
        </w:rPr>
        <w:t xml:space="preserve"> i zajęć, na</w:t>
      </w:r>
      <w:r w:rsidR="008106AB" w:rsidRPr="00E8747C">
        <w:rPr>
          <w:rFonts w:ascii="Times New Roman" w:hAnsi="Times New Roman" w:cs="Times New Roman"/>
        </w:rPr>
        <w:t xml:space="preserve"> </w:t>
      </w:r>
      <w:r w:rsidRPr="00E8747C">
        <w:rPr>
          <w:rFonts w:ascii="Times New Roman" w:hAnsi="Times New Roman" w:cs="Times New Roman"/>
        </w:rPr>
        <w:t>których</w:t>
      </w:r>
      <w:r w:rsidR="00717D38" w:rsidRPr="00E8747C">
        <w:rPr>
          <w:rFonts w:ascii="Times New Roman" w:hAnsi="Times New Roman" w:cs="Times New Roman"/>
        </w:rPr>
        <w:t xml:space="preserve"> wystawiana jest ocena końcowa)</w:t>
      </w:r>
    </w:p>
    <w:p w14:paraId="192E1075" w14:textId="77777777" w:rsidR="00ED32C5" w:rsidRPr="004C6562" w:rsidRDefault="00C35083" w:rsidP="00353C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zeszyt</w:t>
      </w:r>
      <w:r w:rsidR="00717D38" w:rsidRPr="004C6562">
        <w:rPr>
          <w:rFonts w:ascii="Times New Roman" w:hAnsi="Times New Roman" w:cs="Times New Roman"/>
        </w:rPr>
        <w:t xml:space="preserve"> przedmiotowy jest obowiązkowy</w:t>
      </w:r>
    </w:p>
    <w:p w14:paraId="173A1918" w14:textId="77777777" w:rsidR="00C35083" w:rsidRPr="004C6562" w:rsidRDefault="00C35083" w:rsidP="00353C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 xml:space="preserve">brak zeszytu, </w:t>
      </w:r>
      <w:r w:rsidR="00BB430A" w:rsidRPr="004C6562">
        <w:rPr>
          <w:rFonts w:ascii="Times New Roman" w:hAnsi="Times New Roman" w:cs="Times New Roman"/>
        </w:rPr>
        <w:t xml:space="preserve">zeszytu ćwiczeń, </w:t>
      </w:r>
      <w:r w:rsidR="004C6562" w:rsidRPr="004C6562">
        <w:rPr>
          <w:rFonts w:ascii="Times New Roman" w:hAnsi="Times New Roman" w:cs="Times New Roman"/>
        </w:rPr>
        <w:t>podręcznika</w:t>
      </w:r>
      <w:r w:rsidRPr="004C6562">
        <w:rPr>
          <w:rFonts w:ascii="Times New Roman" w:hAnsi="Times New Roman" w:cs="Times New Roman"/>
        </w:rPr>
        <w:t>, nieprzygo</w:t>
      </w:r>
      <w:r w:rsidR="000A6F87">
        <w:rPr>
          <w:rFonts w:ascii="Times New Roman" w:hAnsi="Times New Roman" w:cs="Times New Roman"/>
        </w:rPr>
        <w:t xml:space="preserve">towanie do lekcji uczeń zgłasza                       </w:t>
      </w:r>
      <w:r w:rsidRPr="004C6562">
        <w:rPr>
          <w:rFonts w:ascii="Times New Roman" w:hAnsi="Times New Roman" w:cs="Times New Roman"/>
        </w:rPr>
        <w:t>na początku</w:t>
      </w:r>
      <w:r w:rsidR="00FB1161" w:rsidRPr="004C6562">
        <w:rPr>
          <w:rFonts w:ascii="Times New Roman" w:hAnsi="Times New Roman" w:cs="Times New Roman"/>
        </w:rPr>
        <w:t xml:space="preserve"> </w:t>
      </w:r>
      <w:r w:rsidR="00717D38" w:rsidRPr="004C6562">
        <w:rPr>
          <w:rFonts w:ascii="Times New Roman" w:hAnsi="Times New Roman" w:cs="Times New Roman"/>
        </w:rPr>
        <w:t>lekcji</w:t>
      </w:r>
    </w:p>
    <w:p w14:paraId="2AE1773A" w14:textId="77777777" w:rsidR="00C35083" w:rsidRPr="004C6562" w:rsidRDefault="00C35083" w:rsidP="00353C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obowiązkiem ucznia jest systema</w:t>
      </w:r>
      <w:r w:rsidR="00717D38" w:rsidRPr="004C6562">
        <w:rPr>
          <w:rFonts w:ascii="Times New Roman" w:hAnsi="Times New Roman" w:cs="Times New Roman"/>
        </w:rPr>
        <w:t xml:space="preserve">tyczne </w:t>
      </w:r>
      <w:r w:rsidR="00BB430A" w:rsidRPr="004C6562">
        <w:rPr>
          <w:rFonts w:ascii="Times New Roman" w:hAnsi="Times New Roman" w:cs="Times New Roman"/>
        </w:rPr>
        <w:t>przygotowywanie się do zajęć</w:t>
      </w:r>
    </w:p>
    <w:p w14:paraId="26A7A6D1" w14:textId="77777777" w:rsidR="00C35083" w:rsidRPr="004C6562" w:rsidRDefault="00C35083" w:rsidP="00353C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wszystkie oceny, które uzyskuje uczeń są jawne i uzasadnione; przy ocenianiu</w:t>
      </w:r>
      <w:r w:rsidR="00FB1161" w:rsidRPr="004C6562">
        <w:rPr>
          <w:rFonts w:ascii="Times New Roman" w:hAnsi="Times New Roman" w:cs="Times New Roman"/>
        </w:rPr>
        <w:t xml:space="preserve"> </w:t>
      </w:r>
      <w:r w:rsidRPr="004C6562">
        <w:rPr>
          <w:rFonts w:ascii="Times New Roman" w:hAnsi="Times New Roman" w:cs="Times New Roman"/>
        </w:rPr>
        <w:t xml:space="preserve">nauczyciel uwzględnia </w:t>
      </w:r>
      <w:r w:rsidR="00717D38" w:rsidRPr="004C6562">
        <w:rPr>
          <w:rFonts w:ascii="Times New Roman" w:hAnsi="Times New Roman" w:cs="Times New Roman"/>
        </w:rPr>
        <w:t>możliwości intelektualne ucznia</w:t>
      </w:r>
    </w:p>
    <w:p w14:paraId="08B762FE" w14:textId="77777777" w:rsidR="00C35083" w:rsidRPr="004C6562" w:rsidRDefault="00C35083" w:rsidP="00353C5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uczeń ma prawo do dodatkowej oceny za wykonane prace nadobowiązkowe, udział</w:t>
      </w:r>
      <w:r w:rsidR="00FB1161" w:rsidRPr="004C6562">
        <w:rPr>
          <w:rFonts w:ascii="Times New Roman" w:hAnsi="Times New Roman" w:cs="Times New Roman"/>
        </w:rPr>
        <w:t xml:space="preserve"> </w:t>
      </w:r>
      <w:r w:rsidR="000A6F87">
        <w:rPr>
          <w:rFonts w:ascii="Times New Roman" w:hAnsi="Times New Roman" w:cs="Times New Roman"/>
        </w:rPr>
        <w:t xml:space="preserve">                    </w:t>
      </w:r>
      <w:r w:rsidRPr="004C6562">
        <w:rPr>
          <w:rFonts w:ascii="Times New Roman" w:hAnsi="Times New Roman" w:cs="Times New Roman"/>
        </w:rPr>
        <w:t xml:space="preserve">oraz sukcesy w konkursach. </w:t>
      </w:r>
    </w:p>
    <w:p w14:paraId="7E5D4D30" w14:textId="77777777" w:rsidR="00C35083" w:rsidRPr="004C6562" w:rsidRDefault="00DF476A" w:rsidP="00353C5F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C6562">
        <w:rPr>
          <w:rFonts w:ascii="Times New Roman" w:hAnsi="Times New Roman" w:cs="Times New Roman"/>
          <w:sz w:val="22"/>
          <w:szCs w:val="22"/>
        </w:rPr>
        <w:t>n</w:t>
      </w:r>
      <w:r w:rsidR="00C35083" w:rsidRPr="004C6562">
        <w:rPr>
          <w:rFonts w:ascii="Times New Roman" w:hAnsi="Times New Roman" w:cs="Times New Roman"/>
          <w:sz w:val="22"/>
          <w:szCs w:val="22"/>
        </w:rPr>
        <w:t xml:space="preserve">auczyciel ocenia pracę na lekcji. Uczeń gromadzi plusy </w:t>
      </w:r>
      <w:r w:rsidR="008030B3" w:rsidRPr="004C6562">
        <w:rPr>
          <w:rFonts w:ascii="Times New Roman" w:hAnsi="Times New Roman" w:cs="Times New Roman"/>
          <w:sz w:val="22"/>
          <w:szCs w:val="22"/>
        </w:rPr>
        <w:t>i minusy</w:t>
      </w:r>
      <w:r w:rsidR="00C35083" w:rsidRPr="004C6562">
        <w:rPr>
          <w:rFonts w:ascii="Times New Roman" w:hAnsi="Times New Roman" w:cs="Times New Roman"/>
          <w:sz w:val="22"/>
          <w:szCs w:val="22"/>
        </w:rPr>
        <w:t>, które nauczyciel zamienia na ocenę</w:t>
      </w:r>
      <w:r w:rsidR="008030B3" w:rsidRPr="004C6562">
        <w:rPr>
          <w:rFonts w:ascii="Times New Roman" w:hAnsi="Times New Roman" w:cs="Times New Roman"/>
          <w:sz w:val="22"/>
          <w:szCs w:val="22"/>
        </w:rPr>
        <w:t xml:space="preserve"> (</w:t>
      </w:r>
      <w:r w:rsidR="00C35083" w:rsidRPr="004C6562">
        <w:rPr>
          <w:rFonts w:ascii="Times New Roman" w:hAnsi="Times New Roman" w:cs="Times New Roman"/>
          <w:sz w:val="22"/>
          <w:szCs w:val="22"/>
        </w:rPr>
        <w:t xml:space="preserve">po zdobyciu </w:t>
      </w:r>
      <w:r w:rsidR="00F24C92" w:rsidRPr="004C6562">
        <w:rPr>
          <w:rFonts w:ascii="Times New Roman" w:hAnsi="Times New Roman" w:cs="Times New Roman"/>
          <w:sz w:val="22"/>
          <w:szCs w:val="22"/>
        </w:rPr>
        <w:t>6</w:t>
      </w:r>
      <w:r w:rsidR="005F71CA" w:rsidRPr="004C6562">
        <w:rPr>
          <w:rFonts w:ascii="Times New Roman" w:hAnsi="Times New Roman" w:cs="Times New Roman"/>
          <w:sz w:val="22"/>
          <w:szCs w:val="22"/>
        </w:rPr>
        <w:t xml:space="preserve"> </w:t>
      </w:r>
      <w:r w:rsidR="00C35083" w:rsidRPr="004C6562">
        <w:rPr>
          <w:rFonts w:ascii="Times New Roman" w:hAnsi="Times New Roman" w:cs="Times New Roman"/>
          <w:sz w:val="22"/>
          <w:szCs w:val="22"/>
        </w:rPr>
        <w:t xml:space="preserve"> plusów uczeń otrzymuje ocenę </w:t>
      </w:r>
      <w:r w:rsidR="00F24C92" w:rsidRPr="004C6562">
        <w:rPr>
          <w:rFonts w:ascii="Times New Roman" w:hAnsi="Times New Roman" w:cs="Times New Roman"/>
          <w:sz w:val="22"/>
          <w:szCs w:val="22"/>
        </w:rPr>
        <w:t>celującą</w:t>
      </w:r>
      <w:r w:rsidR="0099625D" w:rsidRPr="004C6562">
        <w:rPr>
          <w:rFonts w:ascii="Times New Roman" w:hAnsi="Times New Roman" w:cs="Times New Roman"/>
          <w:sz w:val="22"/>
          <w:szCs w:val="22"/>
        </w:rPr>
        <w:t xml:space="preserve">, </w:t>
      </w:r>
      <w:r w:rsidR="00F24C92" w:rsidRPr="004C6562">
        <w:rPr>
          <w:rFonts w:ascii="Times New Roman" w:hAnsi="Times New Roman" w:cs="Times New Roman"/>
          <w:sz w:val="22"/>
          <w:szCs w:val="22"/>
        </w:rPr>
        <w:t>6</w:t>
      </w:r>
      <w:r w:rsidR="005F71CA" w:rsidRPr="004C6562">
        <w:rPr>
          <w:rFonts w:ascii="Times New Roman" w:hAnsi="Times New Roman" w:cs="Times New Roman"/>
          <w:sz w:val="22"/>
          <w:szCs w:val="22"/>
        </w:rPr>
        <w:t xml:space="preserve"> </w:t>
      </w:r>
      <w:r w:rsidR="0002568A">
        <w:rPr>
          <w:rFonts w:ascii="Times New Roman" w:hAnsi="Times New Roman" w:cs="Times New Roman"/>
          <w:sz w:val="22"/>
          <w:szCs w:val="22"/>
        </w:rPr>
        <w:t xml:space="preserve"> minusów - </w:t>
      </w:r>
      <w:r w:rsidR="0099625D" w:rsidRPr="004C6562">
        <w:rPr>
          <w:rFonts w:ascii="Times New Roman" w:hAnsi="Times New Roman" w:cs="Times New Roman"/>
          <w:sz w:val="22"/>
          <w:szCs w:val="22"/>
        </w:rPr>
        <w:t>ocenę niedostateczną</w:t>
      </w:r>
      <w:r w:rsidR="00C35083" w:rsidRPr="004C6562">
        <w:rPr>
          <w:rFonts w:ascii="Times New Roman" w:hAnsi="Times New Roman" w:cs="Times New Roman"/>
          <w:sz w:val="22"/>
          <w:szCs w:val="22"/>
        </w:rPr>
        <w:t>)</w:t>
      </w:r>
    </w:p>
    <w:p w14:paraId="5C671D00" w14:textId="77777777" w:rsidR="00717D38" w:rsidRPr="004C6562" w:rsidRDefault="00D41EB1" w:rsidP="00353C5F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C6562">
        <w:rPr>
          <w:rFonts w:ascii="Times New Roman" w:hAnsi="Times New Roman" w:cs="Times New Roman"/>
          <w:sz w:val="22"/>
          <w:szCs w:val="22"/>
        </w:rPr>
        <w:t>uczeń ma prawo do ubiegania się o wyższą niż przewidywana ocenę klasyfikacyjną na koniec roku szkolnego (</w:t>
      </w:r>
      <w:r w:rsidRPr="004C6562">
        <w:rPr>
          <w:rFonts w:ascii="Times New Roman" w:hAnsi="Times New Roman" w:cs="Times New Roman"/>
          <w:sz w:val="22"/>
          <w:szCs w:val="22"/>
          <w:u w:val="single"/>
        </w:rPr>
        <w:t>zgodnie z trybem zapisany</w:t>
      </w:r>
      <w:r w:rsidR="00717D38" w:rsidRPr="004C6562">
        <w:rPr>
          <w:rFonts w:ascii="Times New Roman" w:hAnsi="Times New Roman" w:cs="Times New Roman"/>
          <w:sz w:val="22"/>
          <w:szCs w:val="22"/>
          <w:u w:val="single"/>
        </w:rPr>
        <w:t>m</w:t>
      </w:r>
      <w:r w:rsidRPr="004C6562">
        <w:rPr>
          <w:rFonts w:ascii="Times New Roman" w:hAnsi="Times New Roman" w:cs="Times New Roman"/>
          <w:sz w:val="22"/>
          <w:szCs w:val="22"/>
          <w:u w:val="single"/>
        </w:rPr>
        <w:t xml:space="preserve"> w Statucie </w:t>
      </w:r>
      <w:r w:rsidR="00640845" w:rsidRPr="004C6562">
        <w:rPr>
          <w:rFonts w:ascii="Times New Roman" w:hAnsi="Times New Roman" w:cs="Times New Roman"/>
          <w:sz w:val="22"/>
          <w:szCs w:val="22"/>
          <w:u w:val="single"/>
        </w:rPr>
        <w:t>SP20</w:t>
      </w:r>
      <w:r w:rsidRPr="004C6562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7AD07EDC" w14:textId="77777777" w:rsidR="00C35083" w:rsidRPr="004C6562" w:rsidRDefault="00C35083" w:rsidP="00353C5F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C6562">
        <w:rPr>
          <w:rFonts w:ascii="Times New Roman" w:hAnsi="Times New Roman" w:cs="Times New Roman"/>
          <w:b/>
          <w:bCs/>
          <w:sz w:val="22"/>
          <w:szCs w:val="22"/>
        </w:rPr>
        <w:t>Ocenie podlega:</w:t>
      </w:r>
    </w:p>
    <w:p w14:paraId="2B9FB369" w14:textId="77777777" w:rsidR="00C35083" w:rsidRPr="004C6562" w:rsidRDefault="00C35083" w:rsidP="00353C5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stopień opanowania materiału faktograficznego,</w:t>
      </w:r>
    </w:p>
    <w:p w14:paraId="28B295CB" w14:textId="77777777" w:rsidR="00C35083" w:rsidRPr="004C6562" w:rsidRDefault="00C35083" w:rsidP="00353C5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dostrzeganie związków przyczynowo</w:t>
      </w:r>
      <w:r w:rsidR="00CF0150" w:rsidRPr="004C6562">
        <w:rPr>
          <w:rFonts w:ascii="Times New Roman" w:hAnsi="Times New Roman" w:cs="Times New Roman"/>
        </w:rPr>
        <w:t xml:space="preserve"> </w:t>
      </w:r>
      <w:r w:rsidRPr="004C6562">
        <w:rPr>
          <w:rFonts w:ascii="Times New Roman" w:hAnsi="Times New Roman" w:cs="Times New Roman"/>
        </w:rPr>
        <w:t>-skutkowych ,</w:t>
      </w:r>
    </w:p>
    <w:p w14:paraId="66294DA2" w14:textId="77777777" w:rsidR="00C35083" w:rsidRPr="004C6562" w:rsidRDefault="00C35083" w:rsidP="00353C5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stopień rozumienia tematu,</w:t>
      </w:r>
    </w:p>
    <w:p w14:paraId="5994253A" w14:textId="77777777" w:rsidR="00ED32C5" w:rsidRPr="004C6562" w:rsidRDefault="00ED32C5" w:rsidP="00353C5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 xml:space="preserve">aktywne uczenie się poprzez działanie </w:t>
      </w:r>
    </w:p>
    <w:p w14:paraId="2365190F" w14:textId="77777777" w:rsidR="00C35083" w:rsidRPr="004C6562" w:rsidRDefault="00C35083" w:rsidP="00353C5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znajomość pojęć i terminów z zakresu przedmiotu,</w:t>
      </w:r>
    </w:p>
    <w:p w14:paraId="787F1901" w14:textId="77777777" w:rsidR="00FA5F78" w:rsidRPr="004C6562" w:rsidRDefault="00C35083" w:rsidP="00353C5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C6562">
        <w:rPr>
          <w:rFonts w:ascii="Times New Roman" w:hAnsi="Times New Roman" w:cs="Times New Roman"/>
        </w:rPr>
        <w:t xml:space="preserve">umiejętność korzystania z różnych źródeł informacji </w:t>
      </w:r>
    </w:p>
    <w:p w14:paraId="3EEF4349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C6562">
        <w:rPr>
          <w:rFonts w:ascii="Times New Roman" w:hAnsi="Times New Roman" w:cs="Times New Roman"/>
          <w:b/>
          <w:bCs/>
        </w:rPr>
        <w:t>Ocenianie prac kontrolnych:</w:t>
      </w:r>
    </w:p>
    <w:p w14:paraId="7BF50E2C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lastRenderedPageBreak/>
        <w:t>Prace kontrolne są punktowane według oddzielnego schematu, w zależności od złożoności</w:t>
      </w:r>
    </w:p>
    <w:p w14:paraId="032DB935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zagadnienia. Punkty są przeliczane na oceny według zasad pomiaru dydaktycznego:</w:t>
      </w:r>
    </w:p>
    <w:p w14:paraId="0C26C640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 xml:space="preserve">0 – </w:t>
      </w:r>
      <w:r w:rsidR="008106AB" w:rsidRPr="004C6562">
        <w:rPr>
          <w:rFonts w:ascii="Times New Roman" w:hAnsi="Times New Roman" w:cs="Times New Roman"/>
        </w:rPr>
        <w:t>3</w:t>
      </w:r>
      <w:r w:rsidR="00C4308B" w:rsidRPr="004C6562">
        <w:rPr>
          <w:rFonts w:ascii="Times New Roman" w:hAnsi="Times New Roman" w:cs="Times New Roman"/>
        </w:rPr>
        <w:t>2</w:t>
      </w:r>
      <w:r w:rsidRPr="004C6562">
        <w:rPr>
          <w:rFonts w:ascii="Times New Roman" w:hAnsi="Times New Roman" w:cs="Times New Roman"/>
        </w:rPr>
        <w:t xml:space="preserve"> % - niedostateczny</w:t>
      </w:r>
    </w:p>
    <w:p w14:paraId="46904E3C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3</w:t>
      </w:r>
      <w:r w:rsidR="00C4308B" w:rsidRPr="004C6562">
        <w:rPr>
          <w:rFonts w:ascii="Times New Roman" w:hAnsi="Times New Roman" w:cs="Times New Roman"/>
        </w:rPr>
        <w:t>3</w:t>
      </w:r>
      <w:r w:rsidRPr="004C6562">
        <w:rPr>
          <w:rFonts w:ascii="Times New Roman" w:hAnsi="Times New Roman" w:cs="Times New Roman"/>
        </w:rPr>
        <w:t xml:space="preserve"> – </w:t>
      </w:r>
      <w:r w:rsidR="00CF0150" w:rsidRPr="004C6562">
        <w:rPr>
          <w:rFonts w:ascii="Times New Roman" w:hAnsi="Times New Roman" w:cs="Times New Roman"/>
        </w:rPr>
        <w:t>49</w:t>
      </w:r>
      <w:r w:rsidRPr="004C6562">
        <w:rPr>
          <w:rFonts w:ascii="Times New Roman" w:hAnsi="Times New Roman" w:cs="Times New Roman"/>
        </w:rPr>
        <w:t xml:space="preserve"> % - dopuszczający</w:t>
      </w:r>
    </w:p>
    <w:p w14:paraId="29161B1F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5</w:t>
      </w:r>
      <w:r w:rsidR="00CF0150" w:rsidRPr="004C6562">
        <w:rPr>
          <w:rFonts w:ascii="Times New Roman" w:hAnsi="Times New Roman" w:cs="Times New Roman"/>
        </w:rPr>
        <w:t>0</w:t>
      </w:r>
      <w:r w:rsidRPr="004C6562">
        <w:rPr>
          <w:rFonts w:ascii="Times New Roman" w:hAnsi="Times New Roman" w:cs="Times New Roman"/>
        </w:rPr>
        <w:t xml:space="preserve"> – 7</w:t>
      </w:r>
      <w:r w:rsidR="00CF0150" w:rsidRPr="004C6562">
        <w:rPr>
          <w:rFonts w:ascii="Times New Roman" w:hAnsi="Times New Roman" w:cs="Times New Roman"/>
        </w:rPr>
        <w:t>4</w:t>
      </w:r>
      <w:r w:rsidRPr="004C6562">
        <w:rPr>
          <w:rFonts w:ascii="Times New Roman" w:hAnsi="Times New Roman" w:cs="Times New Roman"/>
        </w:rPr>
        <w:t xml:space="preserve"> % - dostateczny</w:t>
      </w:r>
    </w:p>
    <w:p w14:paraId="501B3BD1" w14:textId="77777777" w:rsidR="00C35083" w:rsidRPr="004C6562" w:rsidRDefault="00C35083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7</w:t>
      </w:r>
      <w:r w:rsidR="00FA5F78" w:rsidRPr="004C6562">
        <w:rPr>
          <w:rFonts w:ascii="Times New Roman" w:hAnsi="Times New Roman" w:cs="Times New Roman"/>
        </w:rPr>
        <w:t>5</w:t>
      </w:r>
      <w:r w:rsidRPr="004C6562">
        <w:rPr>
          <w:rFonts w:ascii="Times New Roman" w:hAnsi="Times New Roman" w:cs="Times New Roman"/>
        </w:rPr>
        <w:t xml:space="preserve"> – 8</w:t>
      </w:r>
      <w:r w:rsidR="00FA5F78" w:rsidRPr="004C6562">
        <w:rPr>
          <w:rFonts w:ascii="Times New Roman" w:hAnsi="Times New Roman" w:cs="Times New Roman"/>
        </w:rPr>
        <w:t>4</w:t>
      </w:r>
      <w:r w:rsidRPr="004C6562">
        <w:rPr>
          <w:rFonts w:ascii="Times New Roman" w:hAnsi="Times New Roman" w:cs="Times New Roman"/>
        </w:rPr>
        <w:t xml:space="preserve"> % - dobry</w:t>
      </w:r>
    </w:p>
    <w:p w14:paraId="3FD2ACAC" w14:textId="77777777" w:rsidR="00C35083" w:rsidRPr="004C6562" w:rsidRDefault="00FA5F78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85</w:t>
      </w:r>
      <w:r w:rsidR="00A6332F" w:rsidRPr="004C6562">
        <w:rPr>
          <w:rFonts w:ascii="Times New Roman" w:hAnsi="Times New Roman" w:cs="Times New Roman"/>
        </w:rPr>
        <w:t xml:space="preserve"> – 9</w:t>
      </w:r>
      <w:r w:rsidR="00CF0150" w:rsidRPr="004C6562">
        <w:rPr>
          <w:rFonts w:ascii="Times New Roman" w:hAnsi="Times New Roman" w:cs="Times New Roman"/>
        </w:rPr>
        <w:t>4</w:t>
      </w:r>
      <w:r w:rsidR="00C35083" w:rsidRPr="004C6562">
        <w:rPr>
          <w:rFonts w:ascii="Times New Roman" w:hAnsi="Times New Roman" w:cs="Times New Roman"/>
        </w:rPr>
        <w:t>% - bardzo dobry</w:t>
      </w:r>
    </w:p>
    <w:p w14:paraId="103723F8" w14:textId="77777777" w:rsidR="00FB1161" w:rsidRDefault="00CF0150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95-100 % - celujący</w:t>
      </w:r>
    </w:p>
    <w:p w14:paraId="2E6BA0A2" w14:textId="7D63CCA1" w:rsidR="0002568A" w:rsidRPr="00E8747C" w:rsidRDefault="0002568A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747C">
        <w:rPr>
          <w:rFonts w:ascii="Times New Roman" w:hAnsi="Times New Roman" w:cs="Times New Roman"/>
        </w:rPr>
        <w:t>Oceny cząstkowe mają następujące wagi:</w:t>
      </w:r>
    </w:p>
    <w:p w14:paraId="71FE41E3" w14:textId="77777777" w:rsidR="0002568A" w:rsidRPr="00E8747C" w:rsidRDefault="0002568A" w:rsidP="0002568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747C">
        <w:rPr>
          <w:rFonts w:ascii="Times New Roman" w:hAnsi="Times New Roman" w:cs="Times New Roman"/>
        </w:rPr>
        <w:t>sprawdzian, sukces odniesiony w konkursie przedmiotowym – 3</w:t>
      </w:r>
    </w:p>
    <w:p w14:paraId="423295E7" w14:textId="77777777" w:rsidR="0002568A" w:rsidRPr="00E8747C" w:rsidRDefault="0002568A" w:rsidP="0002568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747C">
        <w:rPr>
          <w:rFonts w:ascii="Times New Roman" w:hAnsi="Times New Roman" w:cs="Times New Roman"/>
        </w:rPr>
        <w:t>kartkówka, analiza materiałów źródłowych, odpowiedź ustna – 2</w:t>
      </w:r>
    </w:p>
    <w:p w14:paraId="29ADA340" w14:textId="77777777" w:rsidR="0002568A" w:rsidRPr="00E8747C" w:rsidRDefault="0002568A" w:rsidP="0002568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747C">
        <w:rPr>
          <w:rFonts w:ascii="Times New Roman" w:hAnsi="Times New Roman" w:cs="Times New Roman"/>
        </w:rPr>
        <w:t>aktywność i praca na lekcji – 1</w:t>
      </w:r>
    </w:p>
    <w:p w14:paraId="055C8A0C" w14:textId="77777777" w:rsidR="003508CF" w:rsidRDefault="003508CF" w:rsidP="00025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138AA3C8" w14:textId="06C8E62C" w:rsidR="003508CF" w:rsidRPr="00E8747C" w:rsidRDefault="0002568A" w:rsidP="00025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747C">
        <w:rPr>
          <w:rFonts w:ascii="Times New Roman" w:hAnsi="Times New Roman" w:cs="Times New Roman"/>
          <w:b/>
        </w:rPr>
        <w:t>Ocena śródroczna i końcowo roczna</w:t>
      </w:r>
    </w:p>
    <w:p w14:paraId="48B9DABD" w14:textId="77777777" w:rsidR="0002568A" w:rsidRPr="00E8747C" w:rsidRDefault="0002568A" w:rsidP="0002568A">
      <w:pPr>
        <w:jc w:val="both"/>
        <w:rPr>
          <w:rFonts w:ascii="Times New Roman" w:hAnsi="Times New Roman" w:cs="Times New Roman"/>
        </w:rPr>
      </w:pPr>
      <w:r w:rsidRPr="00E8747C">
        <w:rPr>
          <w:rFonts w:ascii="Times New Roman" w:hAnsi="Times New Roman" w:cs="Times New Roman"/>
        </w:rPr>
        <w:t>Ocena śródroczna (semestralna) i końcoworoczna nie jest średnią arytmetyczną ocen cząstkowych. Średnia ważona może (nie musi) być wyznacznikiem o</w:t>
      </w:r>
      <w:r w:rsidR="003508CF" w:rsidRPr="00E8747C">
        <w:rPr>
          <w:rFonts w:ascii="Times New Roman" w:hAnsi="Times New Roman" w:cs="Times New Roman"/>
        </w:rPr>
        <w:t xml:space="preserve">ceny śródrocznej (semestralnej)                                         </w:t>
      </w:r>
      <w:r w:rsidRPr="00E8747C">
        <w:rPr>
          <w:rFonts w:ascii="Times New Roman" w:hAnsi="Times New Roman" w:cs="Times New Roman"/>
        </w:rPr>
        <w:t>i końcoworocznej. Może pełnić jedynie funkcję pomocniczą.</w:t>
      </w:r>
    </w:p>
    <w:p w14:paraId="1D096F83" w14:textId="77777777" w:rsidR="00C35083" w:rsidRPr="0002568A" w:rsidRDefault="00C35083" w:rsidP="00192C1D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6562">
        <w:rPr>
          <w:rFonts w:ascii="Times New Roman" w:hAnsi="Times New Roman" w:cs="Times New Roman"/>
          <w:b/>
          <w:bCs/>
        </w:rPr>
        <w:t>Zasady informowania o wymaganiach i postępach w nauce:</w:t>
      </w:r>
    </w:p>
    <w:p w14:paraId="0E07A8D1" w14:textId="77777777" w:rsidR="00C35083" w:rsidRPr="004C6562" w:rsidRDefault="00C35083" w:rsidP="00192C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wszystkie oceny są jawne i podawane na bieżąco,</w:t>
      </w:r>
    </w:p>
    <w:p w14:paraId="56E4248E" w14:textId="77777777" w:rsidR="00C35083" w:rsidRPr="004C6562" w:rsidRDefault="00C35083" w:rsidP="00353C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C6562">
        <w:rPr>
          <w:rFonts w:ascii="Times New Roman" w:hAnsi="Times New Roman" w:cs="Times New Roman"/>
        </w:rPr>
        <w:t xml:space="preserve">prace kontrolne otrzymuje uczeń do wglądu na lekcji </w:t>
      </w:r>
      <w:r w:rsidR="00AC5ABE" w:rsidRPr="004C6562">
        <w:rPr>
          <w:rFonts w:ascii="Times New Roman" w:hAnsi="Times New Roman" w:cs="Times New Roman"/>
        </w:rPr>
        <w:t>, ich wyniki są omawiane</w:t>
      </w:r>
      <w:r w:rsidR="00717D38" w:rsidRPr="004C6562">
        <w:rPr>
          <w:rFonts w:ascii="Times New Roman" w:hAnsi="Times New Roman" w:cs="Times New Roman"/>
        </w:rPr>
        <w:t xml:space="preserve">. Wgląd do </w:t>
      </w:r>
      <w:r w:rsidR="0002568A">
        <w:rPr>
          <w:rFonts w:ascii="Times New Roman" w:hAnsi="Times New Roman" w:cs="Times New Roman"/>
        </w:rPr>
        <w:t>prac ucznia ma również rodzic (</w:t>
      </w:r>
      <w:r w:rsidR="00BB430A" w:rsidRPr="004C6562">
        <w:rPr>
          <w:rFonts w:ascii="Times New Roman" w:hAnsi="Times New Roman" w:cs="Times New Roman"/>
        </w:rPr>
        <w:t xml:space="preserve">podczas konsultacji oraz </w:t>
      </w:r>
      <w:r w:rsidR="00717D38" w:rsidRPr="004C6562">
        <w:rPr>
          <w:rFonts w:ascii="Times New Roman" w:hAnsi="Times New Roman" w:cs="Times New Roman"/>
        </w:rPr>
        <w:t>na jego wniosek</w:t>
      </w:r>
      <w:r w:rsidR="0002568A">
        <w:rPr>
          <w:rFonts w:ascii="Times New Roman" w:hAnsi="Times New Roman" w:cs="Times New Roman"/>
        </w:rPr>
        <w:t xml:space="preserve"> </w:t>
      </w:r>
      <w:r w:rsidR="00717D38" w:rsidRPr="004C6562">
        <w:rPr>
          <w:rFonts w:ascii="Times New Roman" w:hAnsi="Times New Roman" w:cs="Times New Roman"/>
        </w:rPr>
        <w:t>- tym samym zobowiązuje się do zwrotu pracy do 2 dni od momentu jej otrzymania)</w:t>
      </w:r>
    </w:p>
    <w:p w14:paraId="095B3222" w14:textId="77777777" w:rsidR="00717D38" w:rsidRPr="004C6562" w:rsidRDefault="00717D38" w:rsidP="00353C5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A9EEDF7" w14:textId="77777777" w:rsidR="00CF0150" w:rsidRPr="004C6562" w:rsidRDefault="00DF476A" w:rsidP="00353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KRYTERIA OCEN:</w:t>
      </w:r>
    </w:p>
    <w:p w14:paraId="0E1BC545" w14:textId="77777777" w:rsidR="00CF0150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  <w:b/>
          <w:bCs/>
        </w:rPr>
        <w:t>Ocenę celującą</w:t>
      </w:r>
      <w:r w:rsidRPr="004C6562">
        <w:rPr>
          <w:rFonts w:ascii="Times New Roman" w:hAnsi="Times New Roman" w:cs="Times New Roman"/>
        </w:rPr>
        <w:t xml:space="preserve"> (6) może otrzymać uczeń, który:</w:t>
      </w:r>
    </w:p>
    <w:p w14:paraId="5A6BA5CE" w14:textId="77777777" w:rsidR="00CF0150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</w:t>
      </w:r>
      <w:r w:rsidR="00CF0150" w:rsidRPr="004C6562">
        <w:rPr>
          <w:rFonts w:ascii="Times New Roman" w:hAnsi="Times New Roman" w:cs="Times New Roman"/>
        </w:rPr>
        <w:t>zna biegle treści zawarte w programie nauczania, potrafi tę wiedzę zastosować</w:t>
      </w:r>
    </w:p>
    <w:p w14:paraId="6EC4C373" w14:textId="77777777" w:rsidR="00CF0150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 xml:space="preserve"> </w:t>
      </w:r>
      <w:r w:rsidR="00CF0150" w:rsidRPr="004C6562">
        <w:rPr>
          <w:rFonts w:ascii="Times New Roman" w:hAnsi="Times New Roman" w:cs="Times New Roman"/>
        </w:rPr>
        <w:t>•</w:t>
      </w:r>
      <w:r w:rsidRPr="004C6562">
        <w:rPr>
          <w:rFonts w:ascii="Times New Roman" w:hAnsi="Times New Roman" w:cs="Times New Roman"/>
        </w:rPr>
        <w:t>posiadł umiejętność samodzielnego korzystania z różnych źródeł informacji,</w:t>
      </w:r>
      <w:r w:rsidR="00CF0150" w:rsidRPr="004C6562">
        <w:rPr>
          <w:rFonts w:ascii="Times New Roman" w:hAnsi="Times New Roman" w:cs="Times New Roman"/>
        </w:rPr>
        <w:t xml:space="preserve"> </w:t>
      </w:r>
    </w:p>
    <w:p w14:paraId="0D8AF709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samodzielnie formułuje wypowiedzi ustne i pisemne na określony temat, które są wzorowe pod</w:t>
      </w:r>
    </w:p>
    <w:p w14:paraId="2733C93F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 xml:space="preserve">   względem merytorycznym, jak i językowym,</w:t>
      </w:r>
    </w:p>
    <w:p w14:paraId="08BC397A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  <w:b/>
          <w:bCs/>
        </w:rPr>
        <w:t>Ocenę bardzo dobrą</w:t>
      </w:r>
      <w:r w:rsidRPr="004C6562">
        <w:rPr>
          <w:rFonts w:ascii="Times New Roman" w:hAnsi="Times New Roman" w:cs="Times New Roman"/>
        </w:rPr>
        <w:t xml:space="preserve"> (5) może otrzymać uczeń, który:</w:t>
      </w:r>
    </w:p>
    <w:p w14:paraId="37F5AAA7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opanował w pełnym stopniu wiadomości i umiejętności przewidziane programem nauczania,</w:t>
      </w:r>
    </w:p>
    <w:p w14:paraId="66A09E62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sprawnie, samodzielnie posługuje się różnymi źródłami wiedzy,</w:t>
      </w:r>
    </w:p>
    <w:p w14:paraId="3AE90E03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rozumie i poprawnie stosuje poznaną terminologię,</w:t>
      </w:r>
    </w:p>
    <w:p w14:paraId="19CB5EF6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samodzielnie formułuje wypowiedzi ustne i pisemne na określony temat, wykorzystując wiedzę zdobytą</w:t>
      </w:r>
      <w:r w:rsidR="005F71CA" w:rsidRPr="004C6562">
        <w:rPr>
          <w:rFonts w:ascii="Times New Roman" w:hAnsi="Times New Roman" w:cs="Times New Roman"/>
        </w:rPr>
        <w:t xml:space="preserve"> </w:t>
      </w:r>
      <w:r w:rsidRPr="004C6562">
        <w:rPr>
          <w:rFonts w:ascii="Times New Roman" w:hAnsi="Times New Roman" w:cs="Times New Roman"/>
        </w:rPr>
        <w:t>w szkole i poza nią,</w:t>
      </w:r>
      <w:r w:rsidR="005F71CA" w:rsidRPr="004C6562">
        <w:rPr>
          <w:rFonts w:ascii="Times New Roman" w:hAnsi="Times New Roman" w:cs="Times New Roman"/>
        </w:rPr>
        <w:t xml:space="preserve">  </w:t>
      </w:r>
    </w:p>
    <w:p w14:paraId="2A06BCFD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aktywnie uczestniczy w lekcjach.</w:t>
      </w:r>
    </w:p>
    <w:p w14:paraId="5F8D0389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  <w:b/>
          <w:bCs/>
        </w:rPr>
        <w:t>Ocenę dobrą</w:t>
      </w:r>
      <w:r w:rsidRPr="004C6562">
        <w:rPr>
          <w:rFonts w:ascii="Times New Roman" w:hAnsi="Times New Roman" w:cs="Times New Roman"/>
        </w:rPr>
        <w:t xml:space="preserve"> (4) otrzymuje uczeń, który:</w:t>
      </w:r>
    </w:p>
    <w:p w14:paraId="3FCD7F81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nie opanował całego materiału określonego programem nauczania, ale nie utrudnia mu to</w:t>
      </w:r>
    </w:p>
    <w:p w14:paraId="49A13E72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 xml:space="preserve">   głębszego i pełniejszego poznania wiedzy podstawowej,</w:t>
      </w:r>
    </w:p>
    <w:p w14:paraId="49E5794D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poprawnie posługuje się prostymi źródłami informacji,</w:t>
      </w:r>
    </w:p>
    <w:p w14:paraId="036B494E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wykonuje samodzielnie typowe zadania polegające na ocenianiu, selekcjonowaniu i wartościowaniu, uzasadnianiu,</w:t>
      </w:r>
    </w:p>
    <w:p w14:paraId="45E7F001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umie formułować proste, typowe wypowiedzi ustne i pisemne.</w:t>
      </w:r>
    </w:p>
    <w:p w14:paraId="6DEF38D1" w14:textId="77777777" w:rsidR="00AC5ABE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  <w:b/>
          <w:bCs/>
        </w:rPr>
        <w:t>Ocenę dostateczną</w:t>
      </w:r>
      <w:r w:rsidRPr="004C6562">
        <w:rPr>
          <w:rFonts w:ascii="Times New Roman" w:hAnsi="Times New Roman" w:cs="Times New Roman"/>
        </w:rPr>
        <w:t xml:space="preserve"> (3) otrzymuje uczeń, który:</w:t>
      </w:r>
    </w:p>
    <w:p w14:paraId="0D639DB2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opanował minimum wiadomości określonych programem nauczania,</w:t>
      </w:r>
    </w:p>
    <w:p w14:paraId="41A55B34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potrafi formułować schematyczne wypowiedzi ustne i pisemne,</w:t>
      </w:r>
    </w:p>
    <w:p w14:paraId="7FA8B3CD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umie posługiwać się, często pod kierunkiem nauczyciela prostymi środkami dydaktycznymi wykorzystanymi na lekcji.</w:t>
      </w:r>
    </w:p>
    <w:p w14:paraId="0606BE7B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  <w:b/>
          <w:bCs/>
        </w:rPr>
        <w:t>Ocenę dopuszczającą</w:t>
      </w:r>
      <w:r w:rsidRPr="004C6562">
        <w:rPr>
          <w:rFonts w:ascii="Times New Roman" w:hAnsi="Times New Roman" w:cs="Times New Roman"/>
        </w:rPr>
        <w:t xml:space="preserve"> (2) otrzymuje uczeń, który:</w:t>
      </w:r>
    </w:p>
    <w:p w14:paraId="4BC623AA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 xml:space="preserve">• ma braki w wiadomościach, nie opanował także wszystkich umiejętności przewidzianych </w:t>
      </w:r>
      <w:r w:rsidR="00353C5F" w:rsidRPr="004C6562">
        <w:rPr>
          <w:rFonts w:ascii="Times New Roman" w:hAnsi="Times New Roman" w:cs="Times New Roman"/>
        </w:rPr>
        <w:t xml:space="preserve">                                </w:t>
      </w:r>
      <w:r w:rsidRPr="004C6562">
        <w:rPr>
          <w:rFonts w:ascii="Times New Roman" w:hAnsi="Times New Roman" w:cs="Times New Roman"/>
        </w:rPr>
        <w:t>w programie, ale nie uniemożliwia mu to dalszego poznawania treści programowych w następnych etapach edukacji,</w:t>
      </w:r>
    </w:p>
    <w:p w14:paraId="0B530654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lastRenderedPageBreak/>
        <w:t>• zadania i polecenia, które uczeń wykonuje, często przy znacznej pomocy nauczyciela, mają niewielki stopień trudności,</w:t>
      </w:r>
    </w:p>
    <w:p w14:paraId="0B2688A1" w14:textId="536F0A35" w:rsidR="00DF476A" w:rsidRPr="0002568A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color w:val="FF0000"/>
        </w:rPr>
      </w:pPr>
      <w:r w:rsidRPr="004C6562">
        <w:rPr>
          <w:rFonts w:ascii="Times New Roman" w:hAnsi="Times New Roman" w:cs="Times New Roman"/>
        </w:rPr>
        <w:t xml:space="preserve">• zeszyt prowadzi niesystematycznie, nie wykonał wszystkich prac lekcyjnych </w:t>
      </w:r>
    </w:p>
    <w:p w14:paraId="6054403C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  <w:b/>
          <w:bCs/>
        </w:rPr>
        <w:t>Ocenę niedostateczną</w:t>
      </w:r>
      <w:r w:rsidRPr="004C6562">
        <w:rPr>
          <w:rFonts w:ascii="Times New Roman" w:hAnsi="Times New Roman" w:cs="Times New Roman"/>
        </w:rPr>
        <w:t xml:space="preserve"> (1) może otrzymać uczeń, który:</w:t>
      </w:r>
    </w:p>
    <w:p w14:paraId="1B311D09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nie opanował wiadomości i umiejętności przewidzianych programem nauczania,</w:t>
      </w:r>
    </w:p>
    <w:p w14:paraId="46339093" w14:textId="69166151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•nie potrafi, nawet przy znacznej pomocy nauczyciela, korzystać z prostych środków dydaktycznych,</w:t>
      </w:r>
    </w:p>
    <w:p w14:paraId="433E3AFB" w14:textId="77777777" w:rsidR="00DF476A" w:rsidRPr="004C6562" w:rsidRDefault="00DF476A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>• nie potrafi formułować nawet bardzo prostych wypowiedzi ustnych i pisemnych, ponieważ nie zna i nie rozumie podstawowej terminologii stosowanej na lekcjach,</w:t>
      </w:r>
    </w:p>
    <w:p w14:paraId="45699862" w14:textId="77777777" w:rsidR="00B93CBE" w:rsidRDefault="00DF476A" w:rsidP="00EA3F4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C6562">
        <w:rPr>
          <w:rFonts w:ascii="Times New Roman" w:hAnsi="Times New Roman" w:cs="Times New Roman"/>
        </w:rPr>
        <w:t xml:space="preserve">• nie prowadzi zeszytu </w:t>
      </w:r>
    </w:p>
    <w:p w14:paraId="7DF4597C" w14:textId="77777777" w:rsidR="00E8747C" w:rsidRPr="004C6562" w:rsidRDefault="00E8747C" w:rsidP="00EA3F46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</w:rPr>
      </w:pPr>
    </w:p>
    <w:p w14:paraId="7F07C256" w14:textId="77777777" w:rsidR="00B93CBE" w:rsidRPr="004C6562" w:rsidRDefault="00B93CBE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Style w:val="5yl5"/>
          <w:rFonts w:ascii="Times New Roman" w:hAnsi="Times New Roman" w:cs="Times New Roman"/>
          <w:i/>
          <w:u w:val="single"/>
        </w:rPr>
      </w:pPr>
      <w:r w:rsidRPr="004C6562">
        <w:rPr>
          <w:rStyle w:val="5yl5"/>
          <w:rFonts w:ascii="Times New Roman" w:hAnsi="Times New Roman" w:cs="Times New Roman"/>
          <w:i/>
          <w:u w:val="single"/>
        </w:rPr>
        <w:t>W sprawach nieuregulowanych niniejszym Przedmiotowym</w:t>
      </w:r>
      <w:r w:rsidR="00FA5F78" w:rsidRPr="004C6562">
        <w:rPr>
          <w:rStyle w:val="5yl5"/>
          <w:rFonts w:ascii="Times New Roman" w:hAnsi="Times New Roman" w:cs="Times New Roman"/>
          <w:i/>
          <w:u w:val="single"/>
        </w:rPr>
        <w:t>i</w:t>
      </w:r>
      <w:r w:rsidRPr="004C6562">
        <w:rPr>
          <w:rStyle w:val="5yl5"/>
          <w:rFonts w:ascii="Times New Roman" w:hAnsi="Times New Roman" w:cs="Times New Roman"/>
          <w:i/>
          <w:u w:val="single"/>
        </w:rPr>
        <w:t xml:space="preserve"> </w:t>
      </w:r>
      <w:r w:rsidR="00FA5F78" w:rsidRPr="004C6562">
        <w:rPr>
          <w:rStyle w:val="5yl5"/>
          <w:rFonts w:ascii="Times New Roman" w:hAnsi="Times New Roman" w:cs="Times New Roman"/>
          <w:i/>
          <w:u w:val="single"/>
        </w:rPr>
        <w:t>Zasadami</w:t>
      </w:r>
      <w:r w:rsidRPr="004C6562">
        <w:rPr>
          <w:rStyle w:val="5yl5"/>
          <w:rFonts w:ascii="Times New Roman" w:hAnsi="Times New Roman" w:cs="Times New Roman"/>
          <w:i/>
          <w:u w:val="single"/>
        </w:rPr>
        <w:t xml:space="preserve"> Oceniania mają zastosowanie zapisy zawarte w Wewnątrzszkolnym Systemie Oceniania.</w:t>
      </w:r>
    </w:p>
    <w:p w14:paraId="67B75C2B" w14:textId="77777777" w:rsidR="00EA3F46" w:rsidRPr="004C6562" w:rsidRDefault="00EA3F46" w:rsidP="00353C5F">
      <w:pPr>
        <w:autoSpaceDE w:val="0"/>
        <w:autoSpaceDN w:val="0"/>
        <w:adjustRightInd w:val="0"/>
        <w:spacing w:after="0" w:line="240" w:lineRule="auto"/>
        <w:ind w:left="180"/>
        <w:jc w:val="both"/>
        <w:rPr>
          <w:rStyle w:val="5yl5"/>
          <w:rFonts w:ascii="Times New Roman" w:hAnsi="Times New Roman" w:cs="Times New Roman"/>
          <w:i/>
          <w:u w:val="single"/>
        </w:rPr>
      </w:pPr>
    </w:p>
    <w:p w14:paraId="0057D270" w14:textId="77777777" w:rsidR="00EA3F46" w:rsidRPr="00EA3F46" w:rsidRDefault="00EA3F46" w:rsidP="00EA3F46">
      <w:pPr>
        <w:autoSpaceDE w:val="0"/>
        <w:autoSpaceDN w:val="0"/>
        <w:adjustRightInd w:val="0"/>
        <w:spacing w:after="0" w:line="240" w:lineRule="auto"/>
        <w:ind w:left="180"/>
        <w:jc w:val="right"/>
        <w:rPr>
          <w:rFonts w:ascii="Times New Roman" w:hAnsi="Times New Roman" w:cs="Times New Roman"/>
          <w:iCs/>
        </w:rPr>
      </w:pPr>
    </w:p>
    <w:sectPr w:rsidR="00EA3F46" w:rsidRPr="00EA3F46" w:rsidSect="00272A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93C29" w14:textId="77777777" w:rsidR="00426FD6" w:rsidRDefault="00426FD6" w:rsidP="00376769">
      <w:pPr>
        <w:spacing w:after="0" w:line="240" w:lineRule="auto"/>
      </w:pPr>
      <w:r>
        <w:separator/>
      </w:r>
    </w:p>
  </w:endnote>
  <w:endnote w:type="continuationSeparator" w:id="0">
    <w:p w14:paraId="276A3790" w14:textId="77777777" w:rsidR="00426FD6" w:rsidRDefault="00426FD6" w:rsidP="0037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676389"/>
      <w:docPartObj>
        <w:docPartGallery w:val="Page Numbers (Bottom of Page)"/>
        <w:docPartUnique/>
      </w:docPartObj>
    </w:sdtPr>
    <w:sdtEndPr/>
    <w:sdtContent>
      <w:p w14:paraId="77C967AE" w14:textId="77777777" w:rsidR="00AC5ABE" w:rsidRDefault="00427582">
        <w:pPr>
          <w:pStyle w:val="Stopka"/>
          <w:jc w:val="right"/>
        </w:pPr>
        <w:r>
          <w:fldChar w:fldCharType="begin"/>
        </w:r>
        <w:r w:rsidR="000C6B75">
          <w:instrText xml:space="preserve"> PAGE   \* MERGEFORMAT </w:instrText>
        </w:r>
        <w:r>
          <w:fldChar w:fldCharType="separate"/>
        </w:r>
        <w:r w:rsidR="00C565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9B6CE2" w14:textId="77777777" w:rsidR="00376769" w:rsidRDefault="003767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64759" w14:textId="77777777" w:rsidR="00426FD6" w:rsidRDefault="00426FD6" w:rsidP="00376769">
      <w:pPr>
        <w:spacing w:after="0" w:line="240" w:lineRule="auto"/>
      </w:pPr>
      <w:r>
        <w:separator/>
      </w:r>
    </w:p>
  </w:footnote>
  <w:footnote w:type="continuationSeparator" w:id="0">
    <w:p w14:paraId="6CABC62D" w14:textId="77777777" w:rsidR="00426FD6" w:rsidRDefault="00426FD6" w:rsidP="00376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175"/>
    <w:multiLevelType w:val="hybridMultilevel"/>
    <w:tmpl w:val="D4F67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E5D8D"/>
    <w:multiLevelType w:val="hybridMultilevel"/>
    <w:tmpl w:val="2FB46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63B34"/>
    <w:multiLevelType w:val="hybridMultilevel"/>
    <w:tmpl w:val="AD6CB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C7985"/>
    <w:multiLevelType w:val="hybridMultilevel"/>
    <w:tmpl w:val="49A81CA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71344BB"/>
    <w:multiLevelType w:val="hybridMultilevel"/>
    <w:tmpl w:val="8D72F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1588C"/>
    <w:multiLevelType w:val="hybridMultilevel"/>
    <w:tmpl w:val="73E45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2574C7"/>
    <w:multiLevelType w:val="hybridMultilevel"/>
    <w:tmpl w:val="C1AC6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2E6E3D"/>
    <w:multiLevelType w:val="hybridMultilevel"/>
    <w:tmpl w:val="44421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1D17DC"/>
    <w:multiLevelType w:val="hybridMultilevel"/>
    <w:tmpl w:val="453A1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83"/>
    <w:rsid w:val="0002568A"/>
    <w:rsid w:val="00044B3E"/>
    <w:rsid w:val="000556CB"/>
    <w:rsid w:val="0006083D"/>
    <w:rsid w:val="000A6F87"/>
    <w:rsid w:val="000B219A"/>
    <w:rsid w:val="000C6B75"/>
    <w:rsid w:val="000E6855"/>
    <w:rsid w:val="00100829"/>
    <w:rsid w:val="00192C1D"/>
    <w:rsid w:val="001B415C"/>
    <w:rsid w:val="001C0276"/>
    <w:rsid w:val="001F7C8A"/>
    <w:rsid w:val="00235E74"/>
    <w:rsid w:val="002621A8"/>
    <w:rsid w:val="00272A23"/>
    <w:rsid w:val="002827FF"/>
    <w:rsid w:val="002E6F27"/>
    <w:rsid w:val="003508CF"/>
    <w:rsid w:val="00353C5F"/>
    <w:rsid w:val="00376769"/>
    <w:rsid w:val="00397DCF"/>
    <w:rsid w:val="0041174F"/>
    <w:rsid w:val="0041277C"/>
    <w:rsid w:val="00426FD6"/>
    <w:rsid w:val="00427582"/>
    <w:rsid w:val="00431ACF"/>
    <w:rsid w:val="004559F8"/>
    <w:rsid w:val="00461246"/>
    <w:rsid w:val="0047436F"/>
    <w:rsid w:val="004A01BF"/>
    <w:rsid w:val="004C6562"/>
    <w:rsid w:val="0051560C"/>
    <w:rsid w:val="0056696F"/>
    <w:rsid w:val="005F71CA"/>
    <w:rsid w:val="00621683"/>
    <w:rsid w:val="00640845"/>
    <w:rsid w:val="006B35E8"/>
    <w:rsid w:val="006C07CF"/>
    <w:rsid w:val="006C6F45"/>
    <w:rsid w:val="00717D38"/>
    <w:rsid w:val="00735F2C"/>
    <w:rsid w:val="0073709A"/>
    <w:rsid w:val="00781DC1"/>
    <w:rsid w:val="008030B3"/>
    <w:rsid w:val="008106AB"/>
    <w:rsid w:val="0081357F"/>
    <w:rsid w:val="00884846"/>
    <w:rsid w:val="008A24BF"/>
    <w:rsid w:val="0099625D"/>
    <w:rsid w:val="009F4EAB"/>
    <w:rsid w:val="009F7DB3"/>
    <w:rsid w:val="00A57EC8"/>
    <w:rsid w:val="00A6332F"/>
    <w:rsid w:val="00AC5ABE"/>
    <w:rsid w:val="00AD3758"/>
    <w:rsid w:val="00B068CF"/>
    <w:rsid w:val="00B627F1"/>
    <w:rsid w:val="00B93CBE"/>
    <w:rsid w:val="00BB430A"/>
    <w:rsid w:val="00BD11DF"/>
    <w:rsid w:val="00C1165B"/>
    <w:rsid w:val="00C227A8"/>
    <w:rsid w:val="00C35083"/>
    <w:rsid w:val="00C35BD2"/>
    <w:rsid w:val="00C4308B"/>
    <w:rsid w:val="00C565BB"/>
    <w:rsid w:val="00CF0150"/>
    <w:rsid w:val="00CF6784"/>
    <w:rsid w:val="00D109F7"/>
    <w:rsid w:val="00D41EB1"/>
    <w:rsid w:val="00D459E4"/>
    <w:rsid w:val="00DF476A"/>
    <w:rsid w:val="00E81527"/>
    <w:rsid w:val="00E8747C"/>
    <w:rsid w:val="00EA3F46"/>
    <w:rsid w:val="00EB040F"/>
    <w:rsid w:val="00ED32C5"/>
    <w:rsid w:val="00F24C92"/>
    <w:rsid w:val="00F25757"/>
    <w:rsid w:val="00FA5F78"/>
    <w:rsid w:val="00FB1161"/>
    <w:rsid w:val="00FB2B9A"/>
    <w:rsid w:val="00FC4BA2"/>
    <w:rsid w:val="00FC56A4"/>
    <w:rsid w:val="00FE2463"/>
    <w:rsid w:val="00FE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9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083"/>
    <w:pPr>
      <w:ind w:left="720"/>
      <w:contextualSpacing/>
    </w:pPr>
  </w:style>
  <w:style w:type="paragraph" w:customStyle="1" w:styleId="Default">
    <w:name w:val="Default"/>
    <w:rsid w:val="00C350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7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6769"/>
  </w:style>
  <w:style w:type="paragraph" w:styleId="Stopka">
    <w:name w:val="footer"/>
    <w:basedOn w:val="Normalny"/>
    <w:link w:val="StopkaZnak"/>
    <w:uiPriority w:val="99"/>
    <w:unhideWhenUsed/>
    <w:rsid w:val="0037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769"/>
  </w:style>
  <w:style w:type="character" w:customStyle="1" w:styleId="5yl5">
    <w:name w:val="_5yl5"/>
    <w:basedOn w:val="Domylnaczcionkaakapitu"/>
    <w:rsid w:val="00B93CBE"/>
  </w:style>
  <w:style w:type="paragraph" w:styleId="Tekstdymka">
    <w:name w:val="Balloon Text"/>
    <w:basedOn w:val="Normalny"/>
    <w:link w:val="TekstdymkaZnak"/>
    <w:uiPriority w:val="99"/>
    <w:semiHidden/>
    <w:unhideWhenUsed/>
    <w:rsid w:val="00A63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3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083"/>
    <w:pPr>
      <w:ind w:left="720"/>
      <w:contextualSpacing/>
    </w:pPr>
  </w:style>
  <w:style w:type="paragraph" w:customStyle="1" w:styleId="Default">
    <w:name w:val="Default"/>
    <w:rsid w:val="00C350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7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6769"/>
  </w:style>
  <w:style w:type="paragraph" w:styleId="Stopka">
    <w:name w:val="footer"/>
    <w:basedOn w:val="Normalny"/>
    <w:link w:val="StopkaZnak"/>
    <w:uiPriority w:val="99"/>
    <w:unhideWhenUsed/>
    <w:rsid w:val="0037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769"/>
  </w:style>
  <w:style w:type="character" w:customStyle="1" w:styleId="5yl5">
    <w:name w:val="_5yl5"/>
    <w:basedOn w:val="Domylnaczcionkaakapitu"/>
    <w:rsid w:val="00B93CBE"/>
  </w:style>
  <w:style w:type="paragraph" w:styleId="Tekstdymka">
    <w:name w:val="Balloon Text"/>
    <w:basedOn w:val="Normalny"/>
    <w:link w:val="TekstdymkaZnak"/>
    <w:uiPriority w:val="99"/>
    <w:semiHidden/>
    <w:unhideWhenUsed/>
    <w:rsid w:val="00A63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3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s10</dc:creator>
  <cp:lastModifiedBy>monika</cp:lastModifiedBy>
  <cp:revision>2</cp:revision>
  <cp:lastPrinted>2021-09-06T17:54:00Z</cp:lastPrinted>
  <dcterms:created xsi:type="dcterms:W3CDTF">2024-09-19T08:33:00Z</dcterms:created>
  <dcterms:modified xsi:type="dcterms:W3CDTF">2024-09-19T08:33:00Z</dcterms:modified>
</cp:coreProperties>
</file>